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2A8D" w14:textId="77777777" w:rsidR="00CB17E2" w:rsidRPr="00CB17E2" w:rsidRDefault="00CB17E2" w:rsidP="00CB17E2">
      <w:pPr>
        <w:pStyle w:val="ttl-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7E2">
        <w:rPr>
          <w:sz w:val="28"/>
          <w:szCs w:val="28"/>
        </w:rPr>
        <w:t>Пресс-релиз</w:t>
      </w:r>
    </w:p>
    <w:p w14:paraId="60C432CB" w14:textId="77777777" w:rsidR="00CB17E2" w:rsidRDefault="00CB17E2" w:rsidP="00CB17E2">
      <w:pPr>
        <w:pStyle w:val="ttl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1DD9233" w14:textId="6FFF6B9B" w:rsidR="00D928A0" w:rsidRPr="00133444" w:rsidRDefault="00580AB6" w:rsidP="00D928A0">
      <w:pPr>
        <w:pStyle w:val="ttl-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Москва </w:t>
      </w:r>
      <w:r w:rsidR="0013344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Воронеж</w:t>
      </w:r>
      <w:r w:rsidR="00133444">
        <w:rPr>
          <w:b/>
          <w:bCs/>
          <w:sz w:val="28"/>
          <w:szCs w:val="28"/>
        </w:rPr>
        <w:t>. 11–1</w:t>
      </w:r>
      <w:r w:rsidR="00A015DF">
        <w:rPr>
          <w:b/>
          <w:bCs/>
          <w:sz w:val="28"/>
          <w:szCs w:val="28"/>
        </w:rPr>
        <w:t>2</w:t>
      </w:r>
      <w:r w:rsidR="00133444">
        <w:rPr>
          <w:b/>
          <w:bCs/>
          <w:sz w:val="28"/>
          <w:szCs w:val="28"/>
        </w:rPr>
        <w:t xml:space="preserve"> апреля. </w:t>
      </w:r>
      <w:r w:rsidR="00E973F4" w:rsidRPr="00133444">
        <w:rPr>
          <w:sz w:val="28"/>
          <w:szCs w:val="28"/>
        </w:rPr>
        <w:t>Р</w:t>
      </w:r>
      <w:r w:rsidR="00D928A0" w:rsidRPr="00133444">
        <w:rPr>
          <w:sz w:val="28"/>
          <w:szCs w:val="28"/>
        </w:rPr>
        <w:t>елигиозно-философск</w:t>
      </w:r>
      <w:r w:rsidR="00E973F4" w:rsidRPr="00133444">
        <w:rPr>
          <w:sz w:val="28"/>
          <w:szCs w:val="28"/>
        </w:rPr>
        <w:t>ое</w:t>
      </w:r>
      <w:r w:rsidR="00133444">
        <w:rPr>
          <w:sz w:val="28"/>
          <w:szCs w:val="28"/>
        </w:rPr>
        <w:t xml:space="preserve"> и богословское </w:t>
      </w:r>
      <w:r w:rsidR="00D928A0" w:rsidRPr="00133444">
        <w:rPr>
          <w:sz w:val="28"/>
          <w:szCs w:val="28"/>
        </w:rPr>
        <w:t>осмыслени</w:t>
      </w:r>
      <w:r w:rsidR="00E973F4" w:rsidRPr="00133444">
        <w:rPr>
          <w:sz w:val="28"/>
          <w:szCs w:val="28"/>
        </w:rPr>
        <w:t>е</w:t>
      </w:r>
      <w:r w:rsidR="00D928A0" w:rsidRPr="00133444">
        <w:rPr>
          <w:sz w:val="28"/>
          <w:szCs w:val="28"/>
        </w:rPr>
        <w:t xml:space="preserve"> </w:t>
      </w:r>
      <w:r w:rsidR="00E973F4" w:rsidRPr="00133444">
        <w:rPr>
          <w:sz w:val="28"/>
          <w:szCs w:val="28"/>
        </w:rPr>
        <w:t xml:space="preserve">феномена труда, </w:t>
      </w:r>
      <w:r w:rsidR="00D928A0" w:rsidRPr="00133444">
        <w:rPr>
          <w:sz w:val="28"/>
          <w:szCs w:val="28"/>
        </w:rPr>
        <w:t>этическое значение</w:t>
      </w:r>
      <w:r w:rsidR="0021773B">
        <w:rPr>
          <w:sz w:val="28"/>
          <w:szCs w:val="28"/>
        </w:rPr>
        <w:t xml:space="preserve"> и опыт организации</w:t>
      </w:r>
      <w:r w:rsidR="00D928A0" w:rsidRPr="00133444">
        <w:rPr>
          <w:sz w:val="28"/>
          <w:szCs w:val="28"/>
        </w:rPr>
        <w:t xml:space="preserve"> трудовых процессов</w:t>
      </w:r>
      <w:r w:rsidR="0021773B">
        <w:rPr>
          <w:sz w:val="28"/>
          <w:szCs w:val="28"/>
        </w:rPr>
        <w:t>, а также их</w:t>
      </w:r>
      <w:r w:rsidR="00E973F4" w:rsidRPr="00133444">
        <w:rPr>
          <w:sz w:val="28"/>
          <w:szCs w:val="28"/>
        </w:rPr>
        <w:t xml:space="preserve"> </w:t>
      </w:r>
      <w:r w:rsidR="00D928A0" w:rsidRPr="00133444">
        <w:rPr>
          <w:sz w:val="28"/>
          <w:szCs w:val="28"/>
        </w:rPr>
        <w:t xml:space="preserve">национальное своеобразие </w:t>
      </w:r>
      <w:r w:rsidR="00E973F4" w:rsidRPr="00133444">
        <w:rPr>
          <w:sz w:val="28"/>
          <w:szCs w:val="28"/>
        </w:rPr>
        <w:t>обсудят на</w:t>
      </w:r>
      <w:r w:rsidR="00133444">
        <w:rPr>
          <w:sz w:val="28"/>
          <w:szCs w:val="28"/>
        </w:rPr>
        <w:t xml:space="preserve"> Всероссийской</w:t>
      </w:r>
      <w:r w:rsidR="00E973F4" w:rsidRPr="00133444">
        <w:rPr>
          <w:sz w:val="28"/>
          <w:szCs w:val="28"/>
        </w:rPr>
        <w:t xml:space="preserve"> конференции </w:t>
      </w:r>
      <w:r w:rsidR="00133444">
        <w:rPr>
          <w:sz w:val="28"/>
          <w:szCs w:val="28"/>
        </w:rPr>
        <w:t>«</w:t>
      </w:r>
      <w:r w:rsidR="00133444" w:rsidRPr="0094019D">
        <w:rPr>
          <w:sz w:val="28"/>
          <w:szCs w:val="28"/>
        </w:rPr>
        <w:t>В поисках исцеленного труда</w:t>
      </w:r>
      <w:r w:rsidR="00133444">
        <w:rPr>
          <w:sz w:val="28"/>
          <w:szCs w:val="28"/>
        </w:rPr>
        <w:t>».</w:t>
      </w:r>
    </w:p>
    <w:p w14:paraId="0C3EA36B" w14:textId="77777777" w:rsidR="00CB17E2" w:rsidRPr="00CB17E2" w:rsidRDefault="00CB17E2" w:rsidP="00CB17E2">
      <w:pPr>
        <w:pStyle w:val="ttl-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A100122" w14:textId="77777777" w:rsidR="0094019D" w:rsidRPr="00CB17E2" w:rsidRDefault="00CB17E2" w:rsidP="0094019D">
      <w:pPr>
        <w:pStyle w:val="ttl-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11 по 13</w:t>
      </w:r>
      <w:r w:rsidRPr="00CB17E2">
        <w:rPr>
          <w:sz w:val="28"/>
          <w:szCs w:val="28"/>
        </w:rPr>
        <w:t xml:space="preserve"> апреля </w:t>
      </w:r>
      <w:r w:rsidR="0094019D">
        <w:rPr>
          <w:sz w:val="28"/>
          <w:szCs w:val="28"/>
        </w:rPr>
        <w:t>Москву</w:t>
      </w:r>
      <w:r>
        <w:rPr>
          <w:sz w:val="28"/>
          <w:szCs w:val="28"/>
        </w:rPr>
        <w:t xml:space="preserve"> и </w:t>
      </w:r>
      <w:r w:rsidRPr="00CB17E2">
        <w:rPr>
          <w:sz w:val="28"/>
          <w:szCs w:val="28"/>
        </w:rPr>
        <w:t xml:space="preserve">Воронеж </w:t>
      </w:r>
      <w:r w:rsidR="0094019D">
        <w:rPr>
          <w:sz w:val="28"/>
          <w:szCs w:val="28"/>
        </w:rPr>
        <w:t>объединит</w:t>
      </w:r>
      <w:r>
        <w:rPr>
          <w:sz w:val="28"/>
          <w:szCs w:val="28"/>
        </w:rPr>
        <w:t xml:space="preserve"> </w:t>
      </w:r>
      <w:r w:rsidRPr="00CB17E2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Всероссийская научно-практическая </w:t>
      </w:r>
      <w:r w:rsidRPr="00CB17E2">
        <w:rPr>
          <w:sz w:val="28"/>
          <w:szCs w:val="28"/>
        </w:rPr>
        <w:t>конфе</w:t>
      </w:r>
      <w:r>
        <w:rPr>
          <w:sz w:val="28"/>
          <w:szCs w:val="28"/>
        </w:rPr>
        <w:t>ренция</w:t>
      </w:r>
      <w:r w:rsidRPr="00CB17E2">
        <w:rPr>
          <w:sz w:val="28"/>
          <w:szCs w:val="28"/>
        </w:rPr>
        <w:t xml:space="preserve"> «Православные братства в истории России»</w:t>
      </w:r>
      <w:r>
        <w:rPr>
          <w:sz w:val="28"/>
          <w:szCs w:val="28"/>
        </w:rPr>
        <w:t>.</w:t>
      </w:r>
      <w:r w:rsidR="0094019D">
        <w:rPr>
          <w:sz w:val="28"/>
          <w:szCs w:val="28"/>
        </w:rPr>
        <w:t xml:space="preserve"> Тема конференции: «</w:t>
      </w:r>
      <w:r w:rsidR="0094019D" w:rsidRPr="0094019D">
        <w:rPr>
          <w:sz w:val="28"/>
          <w:szCs w:val="28"/>
        </w:rPr>
        <w:t>В поисках исцеленного труда</w:t>
      </w:r>
      <w:r w:rsidR="0094019D">
        <w:rPr>
          <w:sz w:val="28"/>
          <w:szCs w:val="28"/>
        </w:rPr>
        <w:t>».</w:t>
      </w:r>
    </w:p>
    <w:p w14:paraId="33085736" w14:textId="77777777" w:rsidR="00CB17E2" w:rsidRDefault="00CB17E2" w:rsidP="00CB17E2">
      <w:pPr>
        <w:pStyle w:val="ttl-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066EA2" w14:textId="77777777" w:rsidR="0094019D" w:rsidRDefault="00CB17E2" w:rsidP="0094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участники будут общаться </w:t>
      </w:r>
      <w:r w:rsid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Свято-Филаретовском институте </w:t>
      </w:r>
      <w:r w:rsidR="00133444" w:rsidRP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</w:t>
      </w:r>
      <w:r w:rsidRP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12 апреля </w:t>
      </w:r>
      <w:r w:rsidR="0094019D" w:rsidRP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примет столица Черноземья. Чтение докладов и их обсуждение, круглые столы и другие события состоятся в </w:t>
      </w:r>
      <w:r w:rsidR="0094019D"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4019D"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универсальной научной </w:t>
      </w:r>
      <w:r w:rsidR="0094019D"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2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иблиотеке им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 С. Никитина.</w:t>
      </w:r>
    </w:p>
    <w:p w14:paraId="2BCF29A6" w14:textId="77777777" w:rsidR="004E20A6" w:rsidRDefault="004E20A6" w:rsidP="0094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D9541" w14:textId="77777777" w:rsidR="00E973F4" w:rsidRDefault="00AE548C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</w:t>
      </w:r>
      <w:r w:rsidR="004E20A6"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</w:t>
      </w:r>
      <w:r w:rsid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33444"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историки, культурологи, философы, теологи, социологи</w:t>
      </w:r>
      <w:r w:rsid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133444"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фондов и ассоциаций, </w:t>
      </w:r>
      <w:r w:rsidR="00133444"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имеющие позитивный опыт совместного труда</w:t>
      </w:r>
      <w:bookmarkEnd w:id="0"/>
      <w:r w:rsid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</w:t>
      </w:r>
      <w:r w:rsidR="00E973F4"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D3B12E" w14:textId="0C6B787E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Центра исследований русской мысли Института гуманитарных наук Балтийского федерального университета им. </w:t>
      </w:r>
      <w:proofErr w:type="spellStart"/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Иммануила</w:t>
      </w:r>
      <w:proofErr w:type="spellEnd"/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8C" w:rsidRPr="00D9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Андрей </w:t>
      </w:r>
      <w:proofErr w:type="spellStart"/>
      <w:r w:rsidR="00AE548C" w:rsidRPr="00D9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Тесля</w:t>
      </w:r>
      <w:proofErr w:type="spellEnd"/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1385C" w14:textId="1CF80140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Центра аграрных исследований </w:t>
      </w:r>
      <w:r w:rsid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народного хозяйства и государственной службы при Президенте РФ</w:t>
      </w:r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Чаяновского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центра </w:t>
      </w:r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высшей школы социальных и экономических наук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8C" w:rsidRPr="00D9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Никулин</w:t>
      </w:r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(Москва)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BE4A3" w14:textId="77777777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Евангелическо-лютеранской общины кирхи св. Марии г.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28A0" w:rsidRP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Воронежа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A0" w:rsidRPr="00D9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Владислав </w:t>
      </w:r>
      <w:proofErr w:type="spellStart"/>
      <w:r w:rsidR="00D928A0" w:rsidRPr="00D9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Безрядин</w:t>
      </w:r>
      <w:proofErr w:type="spellEnd"/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EF211" w14:textId="77777777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Липецкого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среднего предпринимательства «О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28A0"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Плотников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396080" w14:textId="77777777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 российского купечества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потомок знаменитого рода р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промышленников и благотворителей Абрикосовых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Абрикосов</w:t>
      </w:r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7DEC0" w14:textId="77777777" w:rsidR="00133444" w:rsidRDefault="0013344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первый проректор Свято-Филаретовского института </w:t>
      </w:r>
      <w:r w:rsidRPr="0013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Гасак</w:t>
      </w:r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933D5" w14:textId="77777777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учёный секретарь Свято-Филаретовского института </w:t>
      </w:r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Юлия </w:t>
      </w:r>
      <w:proofErr w:type="spellStart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Балакшина</w:t>
      </w:r>
      <w:proofErr w:type="spellEnd"/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(Санкт-Петербург)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6422E" w14:textId="77777777" w:rsidR="00E973F4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исторического факультета Свято-Филаретовского института </w:t>
      </w:r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Константин </w:t>
      </w:r>
      <w:r w:rsidR="00493F52"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Обозный</w:t>
      </w:r>
      <w:r w:rsidR="0021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55A359" w14:textId="0800FECB" w:rsidR="0021773B" w:rsidRDefault="0021773B" w:rsidP="0021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Института высшего образования и воспитания (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Istituto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Ricerche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Educative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 </w:t>
      </w:r>
      <w:proofErr w:type="spellStart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Formative</w:t>
      </w:r>
      <w:proofErr w:type="spellEnd"/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руководитель направления по обучению и развитию при национальном департаменте 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христиан трудящихся Италии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ACLI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Паоло </w:t>
      </w:r>
      <w:proofErr w:type="spellStart"/>
      <w:r w:rsidRPr="0013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Петракка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Милан, </w:t>
      </w:r>
      <w:r w:rsidRPr="001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84F7F" w14:textId="5C605A4D" w:rsidR="0021773B" w:rsidRDefault="00E973F4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707" w:rsidRP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Представительства Мальтийского Ордена в РФ, заместитель председателя фонда «Христианская Россия» </w:t>
      </w:r>
      <w:proofErr w:type="spellStart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Джованна</w:t>
      </w:r>
      <w:proofErr w:type="spellEnd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Парравичини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Италия)</w:t>
      </w:r>
      <w:r w:rsid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E7D85" w14:textId="77777777" w:rsidR="004E20A6" w:rsidRPr="00AE548C" w:rsidRDefault="0021773B" w:rsidP="00D9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Благотворительного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возрождения культурного наследия “</w:t>
      </w:r>
      <w:proofErr w:type="spellStart"/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Крохино</w:t>
      </w:r>
      <w:proofErr w:type="spellEnd"/>
      <w:r w:rsidRPr="00E973F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Анор</w:t>
      </w:r>
      <w:proofErr w:type="spellEnd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Тукаева</w:t>
      </w:r>
      <w:proofErr w:type="spellEnd"/>
      <w:r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  <w:r w:rsidR="00AE5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254F9" w14:textId="77777777" w:rsidR="0094019D" w:rsidRDefault="0094019D" w:rsidP="0094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29F63" w14:textId="308CAC08" w:rsidR="0094019D" w:rsidRDefault="0094019D" w:rsidP="0094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5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конференции:</w:t>
      </w:r>
      <w:r w:rsidR="005E788A" w:rsidRPr="005E788A">
        <w:t xml:space="preserve"> </w:t>
      </w:r>
      <w:hyperlink r:id="rId5" w:history="1">
        <w:r w:rsidR="005E788A" w:rsidRPr="00653A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https://sfi.ru/announcements/v-poiskakh-istselionnogo-truda.html</w:t>
        </w:r>
      </w:hyperlink>
    </w:p>
    <w:p w14:paraId="3B096505" w14:textId="77777777" w:rsidR="00CB17E2" w:rsidRDefault="00CB17E2" w:rsidP="00CB17E2">
      <w:pPr>
        <w:pStyle w:val="ttl-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275324D" w14:textId="77777777" w:rsidR="00CB17E2" w:rsidRPr="00CB17E2" w:rsidRDefault="00CB17E2" w:rsidP="00CB17E2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CB17E2">
        <w:rPr>
          <w:sz w:val="28"/>
          <w:szCs w:val="28"/>
        </w:rPr>
        <w:t>Организаторы</w:t>
      </w:r>
      <w:r w:rsidR="0094019D">
        <w:rPr>
          <w:sz w:val="28"/>
          <w:szCs w:val="28"/>
        </w:rPr>
        <w:t>:</w:t>
      </w:r>
    </w:p>
    <w:p w14:paraId="1517AABD" w14:textId="6937DDDB" w:rsidR="00CB17E2" w:rsidRDefault="00CB17E2" w:rsidP="00CB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Свято-Филаретовский институт</w:t>
      </w:r>
      <w:r w:rsidR="005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</w:p>
    <w:p w14:paraId="47FDC464" w14:textId="1F46FE84" w:rsidR="00CB17E2" w:rsidRDefault="00CB17E2" w:rsidP="00CB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областная универсальная научная б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имени И.</w:t>
      </w:r>
      <w:r w:rsidR="004E2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E2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</w:p>
    <w:p w14:paraId="6D63FEDA" w14:textId="019ECD46" w:rsidR="00CB17E2" w:rsidRDefault="00CB17E2" w:rsidP="00CB1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</w:t>
      </w:r>
      <w:proofErr w:type="spellStart"/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Тихоновское</w:t>
      </w:r>
      <w:proofErr w:type="spellEnd"/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Свято-</w:t>
      </w:r>
      <w:proofErr w:type="spellStart"/>
      <w:r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Силуановско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православные братства</w:t>
      </w:r>
    </w:p>
    <w:p w14:paraId="3034D8D3" w14:textId="44359633" w:rsidR="0094019D" w:rsidRPr="0094019D" w:rsidRDefault="004E20A6" w:rsidP="0094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r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17E2" w:rsidRPr="0021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17E2" w:rsidRPr="00CB1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канониз</w:t>
      </w:r>
      <w:r w:rsidR="009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святых Воронежской епархии</w:t>
      </w:r>
    </w:p>
    <w:p w14:paraId="766ED238" w14:textId="77777777" w:rsidR="0094019D" w:rsidRDefault="0094019D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48397B2" w14:textId="77777777" w:rsidR="00B0261B" w:rsidRDefault="00B0261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Воронеже конференция пройдет </w:t>
      </w:r>
      <w:r w:rsidRPr="00B0261B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благословению митрополита В</w:t>
      </w:r>
      <w:r w:rsidRPr="000D6C11">
        <w:rPr>
          <w:b/>
          <w:bCs/>
          <w:sz w:val="28"/>
          <w:szCs w:val="28"/>
        </w:rPr>
        <w:t>оронежского и Лискинского Сергия</w:t>
      </w:r>
      <w:r>
        <w:rPr>
          <w:b/>
          <w:bCs/>
          <w:sz w:val="28"/>
          <w:szCs w:val="28"/>
        </w:rPr>
        <w:t xml:space="preserve">, главы Воронежской митрополии. </w:t>
      </w:r>
    </w:p>
    <w:p w14:paraId="175F4A21" w14:textId="77777777" w:rsidR="00B0261B" w:rsidRPr="00B0261B" w:rsidRDefault="00B0261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AB8BE3" w14:textId="77777777" w:rsidR="00B0261B" w:rsidRPr="00B0261B" w:rsidRDefault="00B0261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61B">
        <w:rPr>
          <w:color w:val="262626"/>
          <w:sz w:val="28"/>
          <w:szCs w:val="28"/>
        </w:rPr>
        <w:t>Вопрос о смысле и качестве человеческого труда приобретает в наши дни особую актуальность, о чем свидетельствуют и экономические проблемы, вызванные пандемией; и новая зависимость общества от культа праздности; и</w:t>
      </w:r>
      <w:r w:rsidR="008735A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8735A9" w:rsidRPr="008735A9">
        <w:rPr>
          <w:color w:val="000000"/>
          <w:sz w:val="28"/>
          <w:szCs w:val="28"/>
          <w:shd w:val="clear" w:color="auto" w:fill="FFFFFF"/>
        </w:rPr>
        <w:t>отсутствие качественности и высокого профессионализма, которое в некоторых сферах становится «нормой»</w:t>
      </w:r>
      <w:r w:rsidRPr="00B0261B">
        <w:rPr>
          <w:color w:val="262626"/>
          <w:sz w:val="28"/>
          <w:szCs w:val="28"/>
        </w:rPr>
        <w:t>. Сфера п</w:t>
      </w:r>
      <w:r>
        <w:rPr>
          <w:color w:val="262626"/>
          <w:sz w:val="28"/>
          <w:szCs w:val="28"/>
        </w:rPr>
        <w:t>рофессиональной деятельности все</w:t>
      </w:r>
      <w:r w:rsidRPr="00B0261B">
        <w:rPr>
          <w:color w:val="262626"/>
          <w:sz w:val="28"/>
          <w:szCs w:val="28"/>
        </w:rPr>
        <w:t xml:space="preserve"> чаще становится не областью нашей творческой реализации, а пространством безнадежного бюрократического, идеологического, материального порабощения.</w:t>
      </w:r>
    </w:p>
    <w:p w14:paraId="79224A45" w14:textId="77777777" w:rsidR="00B0261B" w:rsidRPr="00B0261B" w:rsidRDefault="00B0261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3882BDC" w14:textId="77777777" w:rsidR="0094019D" w:rsidRDefault="00CB17E2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7E2">
        <w:rPr>
          <w:sz w:val="28"/>
          <w:szCs w:val="28"/>
        </w:rPr>
        <w:t>Желание восстановить лучшие профессиональные традиции, научиться трудиться вместе, почувствовать связь между человеческим трудом и высшим смыслом реальности заставляют нас обращаться как к историческим примерам, так и к религиозно-философским обоснованиям смысла труда. Пра</w:t>
      </w:r>
      <w:r w:rsidR="004E20A6">
        <w:rPr>
          <w:sz w:val="28"/>
          <w:szCs w:val="28"/>
        </w:rPr>
        <w:t>вославная традиция</w:t>
      </w:r>
      <w:r w:rsidRPr="00CB17E2">
        <w:rPr>
          <w:sz w:val="28"/>
          <w:szCs w:val="28"/>
        </w:rPr>
        <w:t xml:space="preserve"> в меньшей степени, чем католическая или протестантская, разработала богословие труда, но явила примеры особых сообществ – общин и братств – члены которых пытались найти пути исцеления труда, восстановления его человеческого и божественного достоинства.</w:t>
      </w:r>
    </w:p>
    <w:p w14:paraId="0A0754E4" w14:textId="77777777" w:rsidR="004E20A6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506A9F" w14:textId="77777777" w:rsidR="004777F4" w:rsidRDefault="00CB17E2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7E2">
        <w:rPr>
          <w:sz w:val="28"/>
          <w:szCs w:val="28"/>
        </w:rPr>
        <w:t xml:space="preserve">Среди таких явлений новой трудовой этики и аскетики – монашеские и старообрядческие общины, трудовые братства, трезвеннические коммуны и другие объединения верующих, собиравшие свои усилия не только для молитвы, но и для совместного делания. Подобного рода сообщества не стали основной линией исторического, экономического и социокультурного развития, но собранный ими опыт </w:t>
      </w:r>
      <w:r w:rsidR="004E20A6">
        <w:rPr>
          <w:sz w:val="28"/>
          <w:szCs w:val="28"/>
        </w:rPr>
        <w:t xml:space="preserve">при внимательном изучении </w:t>
      </w:r>
      <w:r w:rsidRPr="00CB17E2">
        <w:rPr>
          <w:sz w:val="28"/>
          <w:szCs w:val="28"/>
        </w:rPr>
        <w:t>может стать ключом к решению проблем настоящего.</w:t>
      </w:r>
    </w:p>
    <w:p w14:paraId="66172DA7" w14:textId="77777777" w:rsidR="004E20A6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23F3BFB" w14:textId="77777777" w:rsidR="004E20A6" w:rsidRDefault="0094019D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CB17E2" w:rsidRPr="00CB17E2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планируется</w:t>
      </w:r>
      <w:r w:rsidR="00CB17E2" w:rsidRPr="00CB17E2">
        <w:rPr>
          <w:sz w:val="28"/>
          <w:szCs w:val="28"/>
        </w:rPr>
        <w:t xml:space="preserve"> рассмотреть следующие темы:</w:t>
      </w:r>
    </w:p>
    <w:p w14:paraId="6EECDDA1" w14:textId="77777777" w:rsidR="00B0261B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религиозно-философские и теологические подходы к осмыслению феномена труда</w:t>
      </w:r>
      <w:r w:rsidR="008101E4">
        <w:rPr>
          <w:sz w:val="28"/>
          <w:szCs w:val="28"/>
        </w:rPr>
        <w:t xml:space="preserve">; </w:t>
      </w:r>
    </w:p>
    <w:p w14:paraId="0FFF5457" w14:textId="77777777" w:rsidR="00B0261B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этическое значение трудовых процессов</w:t>
      </w:r>
      <w:r w:rsidR="00B0261B">
        <w:rPr>
          <w:sz w:val="28"/>
          <w:szCs w:val="28"/>
        </w:rPr>
        <w:t>;</w:t>
      </w:r>
    </w:p>
    <w:p w14:paraId="515341FB" w14:textId="77777777" w:rsidR="00B0261B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исторические и современные примеры совместного христианского труда</w:t>
      </w:r>
      <w:r w:rsidR="00B0261B">
        <w:rPr>
          <w:sz w:val="28"/>
          <w:szCs w:val="28"/>
        </w:rPr>
        <w:t>;</w:t>
      </w:r>
    </w:p>
    <w:p w14:paraId="021712C1" w14:textId="77777777" w:rsidR="00B0261B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аскетика и мистика труда и творчества</w:t>
      </w:r>
      <w:r w:rsidR="00B0261B">
        <w:rPr>
          <w:sz w:val="28"/>
          <w:szCs w:val="28"/>
        </w:rPr>
        <w:t>;</w:t>
      </w:r>
    </w:p>
    <w:p w14:paraId="4A371E0D" w14:textId="77777777" w:rsidR="00B0261B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национальное своеобразие труда</w:t>
      </w:r>
      <w:r>
        <w:rPr>
          <w:sz w:val="28"/>
          <w:szCs w:val="28"/>
        </w:rPr>
        <w:t>;</w:t>
      </w:r>
    </w:p>
    <w:p w14:paraId="3F88AB72" w14:textId="77777777" w:rsidR="00CB17E2" w:rsidRDefault="004E20A6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17E2" w:rsidRPr="00CB17E2">
        <w:rPr>
          <w:sz w:val="28"/>
          <w:szCs w:val="28"/>
        </w:rPr>
        <w:t xml:space="preserve"> антропологическая перспектива христианского труда</w:t>
      </w:r>
      <w:r w:rsidR="00B0261B">
        <w:rPr>
          <w:sz w:val="28"/>
          <w:szCs w:val="28"/>
        </w:rPr>
        <w:t>.</w:t>
      </w:r>
    </w:p>
    <w:p w14:paraId="79261345" w14:textId="77777777" w:rsidR="0021773B" w:rsidRDefault="0021773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BE3C9F" w14:textId="16C5D481" w:rsidR="00CB17E2" w:rsidRDefault="00CB17E2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7E2">
        <w:rPr>
          <w:sz w:val="28"/>
          <w:szCs w:val="28"/>
        </w:rPr>
        <w:t>Конференция будет проходить в</w:t>
      </w:r>
      <w:r w:rsidR="001F5393">
        <w:rPr>
          <w:sz w:val="28"/>
          <w:szCs w:val="28"/>
        </w:rPr>
        <w:t xml:space="preserve"> Москве в Свято-Филаретовском институте и в Воронеже в</w:t>
      </w:r>
      <w:r w:rsidRPr="00CB17E2">
        <w:rPr>
          <w:sz w:val="28"/>
          <w:szCs w:val="28"/>
        </w:rPr>
        <w:t xml:space="preserve"> Воронежской областной универсальной научной библиотеке им</w:t>
      </w:r>
      <w:r w:rsidR="005B76BC">
        <w:rPr>
          <w:sz w:val="28"/>
          <w:szCs w:val="28"/>
        </w:rPr>
        <w:t>ени</w:t>
      </w:r>
      <w:r w:rsidRPr="00CB17E2">
        <w:rPr>
          <w:sz w:val="28"/>
          <w:szCs w:val="28"/>
        </w:rPr>
        <w:t xml:space="preserve"> И.</w:t>
      </w:r>
      <w:r w:rsidR="001F5393">
        <w:rPr>
          <w:sz w:val="28"/>
          <w:szCs w:val="28"/>
        </w:rPr>
        <w:t> </w:t>
      </w:r>
      <w:r w:rsidRPr="00CB17E2">
        <w:rPr>
          <w:sz w:val="28"/>
          <w:szCs w:val="28"/>
        </w:rPr>
        <w:t>С.</w:t>
      </w:r>
      <w:r w:rsidR="001F5393">
        <w:rPr>
          <w:sz w:val="28"/>
          <w:szCs w:val="28"/>
        </w:rPr>
        <w:t> </w:t>
      </w:r>
      <w:r w:rsidRPr="00CB17E2">
        <w:rPr>
          <w:sz w:val="28"/>
          <w:szCs w:val="28"/>
        </w:rPr>
        <w:t>Никитина.</w:t>
      </w:r>
    </w:p>
    <w:p w14:paraId="512871A8" w14:textId="77777777" w:rsidR="0021773B" w:rsidRDefault="0021773B" w:rsidP="00CB1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9D2854" w14:textId="1CCB1C4F" w:rsidR="0021773B" w:rsidRPr="0021773B" w:rsidRDefault="0021773B" w:rsidP="0021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конференции будут транслироваться на </w:t>
      </w:r>
      <w:proofErr w:type="spellStart"/>
      <w:r w:rsidRPr="00994BFC">
        <w:rPr>
          <w:sz w:val="28"/>
          <w:szCs w:val="28"/>
          <w:lang w:val="en-US"/>
        </w:rPr>
        <w:t>Youtube</w:t>
      </w:r>
      <w:proofErr w:type="spellEnd"/>
      <w:r w:rsidR="005B76BC">
        <w:rPr>
          <w:sz w:val="28"/>
          <w:szCs w:val="28"/>
        </w:rPr>
        <w:t>-канале СФИ</w:t>
      </w:r>
      <w:r>
        <w:rPr>
          <w:sz w:val="28"/>
          <w:szCs w:val="28"/>
        </w:rPr>
        <w:t>.</w:t>
      </w:r>
    </w:p>
    <w:p w14:paraId="0320E062" w14:textId="77777777" w:rsidR="00B0261B" w:rsidRPr="009F6BDC" w:rsidRDefault="00B0261B" w:rsidP="00B0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4CB61E" w14:textId="52FF131C" w:rsidR="00B0261B" w:rsidRDefault="00B0261B" w:rsidP="00B0261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773B">
        <w:rPr>
          <w:rFonts w:ascii="Times New Roman" w:hAnsi="Times New Roman" w:cs="Times New Roman"/>
          <w:b/>
          <w:iCs/>
          <w:sz w:val="28"/>
          <w:szCs w:val="28"/>
        </w:rPr>
        <w:t>Аккредитация СМИ</w:t>
      </w:r>
    </w:p>
    <w:p w14:paraId="20BC0FC6" w14:textId="77777777" w:rsidR="00493F52" w:rsidRPr="001F5393" w:rsidRDefault="00493F52" w:rsidP="00B02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5F5C5" w14:textId="312C1211" w:rsidR="00B0261B" w:rsidRPr="001F5393" w:rsidRDefault="001F5393" w:rsidP="00CB1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93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00FC3D5D" w14:textId="3709D040" w:rsidR="001F5393" w:rsidRDefault="001F5393" w:rsidP="00CB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Андросенко</w:t>
      </w:r>
    </w:p>
    <w:p w14:paraId="7128A775" w14:textId="77777777" w:rsidR="001F5393" w:rsidRDefault="001F5393" w:rsidP="001F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+7 962 986-74-33</w:t>
      </w:r>
    </w:p>
    <w:p w14:paraId="54D4575F" w14:textId="21A9AE41" w:rsidR="001F5393" w:rsidRPr="005B76BC" w:rsidRDefault="00A015DF" w:rsidP="00CB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F5393" w:rsidRPr="00653A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="001F5393" w:rsidRPr="005B76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F5393" w:rsidRPr="00653A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sfi</w:t>
        </w:r>
        <w:r w:rsidR="001F5393" w:rsidRPr="005B76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5393" w:rsidRPr="00653A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FD1521F" w14:textId="16C3EC87" w:rsidR="001F5393" w:rsidRPr="005B76BC" w:rsidRDefault="001F5393" w:rsidP="00CB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B059B" w14:textId="77777777" w:rsidR="001F5393" w:rsidRPr="0021773B" w:rsidRDefault="001F5393" w:rsidP="001F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Воронеж</w:t>
      </w:r>
    </w:p>
    <w:p w14:paraId="795D7255" w14:textId="77777777" w:rsidR="001F5393" w:rsidRPr="001F5393" w:rsidRDefault="001F5393" w:rsidP="001F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93">
        <w:rPr>
          <w:rFonts w:ascii="Times New Roman" w:hAnsi="Times New Roman" w:cs="Times New Roman"/>
          <w:sz w:val="28"/>
          <w:szCs w:val="28"/>
        </w:rPr>
        <w:t>Алексей Евстигнеев</w:t>
      </w:r>
    </w:p>
    <w:p w14:paraId="457F8A82" w14:textId="77777777" w:rsidR="001F5393" w:rsidRDefault="001F5393" w:rsidP="001F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93">
        <w:rPr>
          <w:rFonts w:ascii="Times New Roman" w:hAnsi="Times New Roman" w:cs="Times New Roman"/>
          <w:sz w:val="28"/>
          <w:szCs w:val="28"/>
        </w:rPr>
        <w:t>+7 950 764-77-55</w:t>
      </w:r>
    </w:p>
    <w:p w14:paraId="5768039C" w14:textId="17DEA059" w:rsidR="001F5393" w:rsidRDefault="00A015DF" w:rsidP="00CB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5393" w:rsidRPr="00653A80">
          <w:rPr>
            <w:rStyle w:val="a5"/>
            <w:rFonts w:ascii="Times New Roman" w:hAnsi="Times New Roman" w:cs="Times New Roman"/>
            <w:sz w:val="28"/>
            <w:szCs w:val="28"/>
          </w:rPr>
          <w:t>agevst75@gmail.com</w:t>
        </w:r>
      </w:hyperlink>
    </w:p>
    <w:p w14:paraId="154139CD" w14:textId="77777777" w:rsidR="001F5393" w:rsidRPr="001F5393" w:rsidRDefault="001F5393" w:rsidP="00CB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393" w:rsidRPr="001F5393" w:rsidSect="006F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.zaichikova@outlook.com">
    <w15:presenceInfo w15:providerId="Windows Live" w15:userId="5dfa96cabdadf3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7E2"/>
    <w:rsid w:val="00133444"/>
    <w:rsid w:val="001F5393"/>
    <w:rsid w:val="0021773B"/>
    <w:rsid w:val="00356707"/>
    <w:rsid w:val="004777F4"/>
    <w:rsid w:val="00493F52"/>
    <w:rsid w:val="004E20A6"/>
    <w:rsid w:val="00537003"/>
    <w:rsid w:val="00580AB6"/>
    <w:rsid w:val="005B76BC"/>
    <w:rsid w:val="005E788A"/>
    <w:rsid w:val="006F3B60"/>
    <w:rsid w:val="006F5C2E"/>
    <w:rsid w:val="008101E4"/>
    <w:rsid w:val="0083172C"/>
    <w:rsid w:val="008735A9"/>
    <w:rsid w:val="00880065"/>
    <w:rsid w:val="008808B7"/>
    <w:rsid w:val="0094019D"/>
    <w:rsid w:val="00994BFC"/>
    <w:rsid w:val="00A015DF"/>
    <w:rsid w:val="00AE548C"/>
    <w:rsid w:val="00B0261B"/>
    <w:rsid w:val="00CB17E2"/>
    <w:rsid w:val="00D928A0"/>
    <w:rsid w:val="00E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C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D"/>
  </w:style>
  <w:style w:type="paragraph" w:styleId="4">
    <w:name w:val="heading 4"/>
    <w:basedOn w:val="a"/>
    <w:link w:val="40"/>
    <w:uiPriority w:val="9"/>
    <w:qFormat/>
    <w:rsid w:val="00CB1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-1">
    <w:name w:val="ttl-1"/>
    <w:basedOn w:val="a"/>
    <w:rsid w:val="00CB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B1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73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88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269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vst7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fia@sfi.ru" TargetMode="External"/><Relationship Id="rId5" Type="http://schemas.openxmlformats.org/officeDocument/2006/relationships/hyperlink" Target="https://sfi.ru/announcements/v-poiskakh-istselionnogo-truda.htm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София</cp:lastModifiedBy>
  <cp:revision>12</cp:revision>
  <dcterms:created xsi:type="dcterms:W3CDTF">2022-04-01T14:00:00Z</dcterms:created>
  <dcterms:modified xsi:type="dcterms:W3CDTF">2022-04-08T10:27:00Z</dcterms:modified>
</cp:coreProperties>
</file>